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1D5" w:rsidRDefault="00AA01D5" w:rsidP="00AA01D5">
      <w:pPr>
        <w:rPr>
          <w:b/>
          <w:sz w:val="24"/>
        </w:rPr>
      </w:pPr>
      <w:r>
        <w:rPr>
          <w:noProof/>
        </w:rPr>
        <w:drawing>
          <wp:anchor distT="0" distB="0" distL="114300" distR="114300" simplePos="0" relativeHeight="251659264" behindDoc="0" locked="0" layoutInCell="1" allowOverlap="1" wp14:anchorId="55382873" wp14:editId="6674A1BC">
            <wp:simplePos x="0" y="0"/>
            <wp:positionH relativeFrom="column">
              <wp:posOffset>4816022</wp:posOffset>
            </wp:positionH>
            <wp:positionV relativeFrom="paragraph">
              <wp:posOffset>-759823</wp:posOffset>
            </wp:positionV>
            <wp:extent cx="1495425" cy="9810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495425" cy="981075"/>
                    </a:xfrm>
                    <a:prstGeom prst="rect">
                      <a:avLst/>
                    </a:prstGeom>
                  </pic:spPr>
                </pic:pic>
              </a:graphicData>
            </a:graphic>
            <wp14:sizeRelH relativeFrom="page">
              <wp14:pctWidth>0</wp14:pctWidth>
            </wp14:sizeRelH>
            <wp14:sizeRelV relativeFrom="page">
              <wp14:pctHeight>0</wp14:pctHeight>
            </wp14:sizeRelV>
          </wp:anchor>
        </w:drawing>
      </w:r>
      <w:r>
        <w:rPr>
          <w:b/>
          <w:sz w:val="24"/>
        </w:rPr>
        <w:t xml:space="preserve">Unity Primary Care </w:t>
      </w:r>
    </w:p>
    <w:p w:rsidR="00AA01D5" w:rsidRDefault="00AA01D5" w:rsidP="00AA01D5">
      <w:pPr>
        <w:spacing w:after="0"/>
        <w:jc w:val="right"/>
      </w:pPr>
      <w:r>
        <w:t>Unity Primary Care Ltd</w:t>
      </w:r>
    </w:p>
    <w:p w:rsidR="00AA01D5" w:rsidRDefault="00AA01D5" w:rsidP="00AA01D5">
      <w:pPr>
        <w:spacing w:after="0"/>
        <w:jc w:val="right"/>
      </w:pPr>
      <w:r>
        <w:t>C/O Pennfields Medical Centre</w:t>
      </w:r>
    </w:p>
    <w:p w:rsidR="00AA01D5" w:rsidRDefault="00AA01D5" w:rsidP="00AA01D5">
      <w:pPr>
        <w:spacing w:after="0"/>
        <w:jc w:val="right"/>
      </w:pPr>
      <w:r>
        <w:t>Upper Zoar Street</w:t>
      </w:r>
    </w:p>
    <w:p w:rsidR="00AA01D5" w:rsidRDefault="00AA01D5" w:rsidP="00AA01D5">
      <w:pPr>
        <w:spacing w:after="0"/>
        <w:jc w:val="right"/>
      </w:pPr>
      <w:r>
        <w:t>Wolverhampton</w:t>
      </w:r>
    </w:p>
    <w:p w:rsidR="00AA01D5" w:rsidRPr="00D1208F" w:rsidRDefault="00AA01D5" w:rsidP="00AA01D5">
      <w:pPr>
        <w:spacing w:after="0"/>
        <w:jc w:val="right"/>
      </w:pPr>
      <w:r>
        <w:t>WV3 0JH</w:t>
      </w:r>
    </w:p>
    <w:p w:rsidR="00AA01D5" w:rsidRDefault="00AA01D5" w:rsidP="00AA01D5">
      <w:pPr>
        <w:rPr>
          <w:b/>
          <w:sz w:val="24"/>
        </w:rPr>
      </w:pPr>
    </w:p>
    <w:p w:rsidR="00AA01D5" w:rsidRPr="00CA0221" w:rsidRDefault="00AA01D5" w:rsidP="00AA01D5">
      <w:pPr>
        <w:shd w:val="clear" w:color="auto" w:fill="FFFFFF"/>
        <w:spacing w:after="75" w:line="240" w:lineRule="auto"/>
        <w:jc w:val="center"/>
        <w:outlineLvl w:val="2"/>
        <w:rPr>
          <w:rFonts w:ascii="Arial" w:eastAsia="Times New Roman" w:hAnsi="Arial" w:cs="Arial"/>
          <w:color w:val="474747"/>
          <w:sz w:val="20"/>
          <w:szCs w:val="27"/>
          <w:lang w:eastAsia="en-GB"/>
        </w:rPr>
      </w:pPr>
      <w:r w:rsidRPr="00CA0221">
        <w:rPr>
          <w:rFonts w:ascii="Arial" w:eastAsia="Times New Roman" w:hAnsi="Arial" w:cs="Arial"/>
          <w:color w:val="474747"/>
          <w:sz w:val="20"/>
          <w:szCs w:val="27"/>
          <w:lang w:eastAsia="en-GB"/>
        </w:rPr>
        <w:t>Company No. 11729981</w:t>
      </w:r>
    </w:p>
    <w:p w:rsidR="00AA01D5" w:rsidRDefault="00AA01D5" w:rsidP="009A4A0C"/>
    <w:p w:rsidR="009A4A0C" w:rsidRPr="00AA01D5" w:rsidRDefault="009A4A0C" w:rsidP="009A4A0C">
      <w:pPr>
        <w:rPr>
          <w:b/>
          <w:sz w:val="24"/>
        </w:rPr>
      </w:pPr>
      <w:r w:rsidRPr="00AA01D5">
        <w:rPr>
          <w:b/>
          <w:sz w:val="24"/>
        </w:rPr>
        <w:t>Candidates applying for work privacy notice</w:t>
      </w:r>
    </w:p>
    <w:p w:rsidR="009A4A0C" w:rsidRDefault="009A4A0C" w:rsidP="009A4A0C">
      <w:r>
        <w:t>Introduction</w:t>
      </w:r>
    </w:p>
    <w:p w:rsidR="009A4A0C" w:rsidRDefault="009A4A0C" w:rsidP="009A4A0C">
      <w:r>
        <w:t>Unity Primary Care</w:t>
      </w:r>
      <w:r>
        <w:t xml:space="preserve"> Limited is a registered company of all the GP practices within </w:t>
      </w:r>
      <w:r>
        <w:t xml:space="preserve">Unity East and Unit West PCNS. </w:t>
      </w:r>
    </w:p>
    <w:p w:rsidR="009A4A0C" w:rsidRDefault="009A4A0C" w:rsidP="009A4A0C">
      <w:r>
        <w:t xml:space="preserve">Unity </w:t>
      </w:r>
      <w:r>
        <w:t xml:space="preserve">Primary Care </w:t>
      </w:r>
      <w:r>
        <w:t>Ltd</w:t>
      </w:r>
      <w:r>
        <w:t xml:space="preserve"> </w:t>
      </w:r>
      <w:r>
        <w:t xml:space="preserve">which </w:t>
      </w:r>
      <w:r>
        <w:t xml:space="preserve">was established to enable the management of finances and recruitment for the primary care network. The GP practices still remain as separate organisations/partnerships. </w:t>
      </w:r>
    </w:p>
    <w:p w:rsidR="009A4A0C" w:rsidRDefault="009A4A0C" w:rsidP="009A4A0C">
      <w:r>
        <w:t xml:space="preserve">We have a legal duty to explain how we use any personal information we collect about you at the organisation. We collect records during the recruitment stage and then data is continued to be collected for any successful candidate. This is in both electronic and paper format. </w:t>
      </w:r>
    </w:p>
    <w:p w:rsidR="009A4A0C" w:rsidRDefault="009A4A0C" w:rsidP="009A4A0C">
      <w:r>
        <w:t xml:space="preserve">This privacy notice applies to personal information processed by or on behalf of </w:t>
      </w:r>
      <w:r>
        <w:t xml:space="preserve">Unity Primary Care </w:t>
      </w:r>
      <w:r>
        <w:t>Limited. We are required to provide you with this privacy notice by law. It provides information on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w:t>
      </w:r>
    </w:p>
    <w:p w:rsidR="009A4A0C" w:rsidRDefault="009A4A0C" w:rsidP="009A4A0C">
      <w:r>
        <w:t xml:space="preserve">The Data Protection Officer is Paul Couldrey of PCIG Consulting Limited. Any queries regarding Data Protection issues should be addressed to him at: </w:t>
      </w:r>
    </w:p>
    <w:p w:rsidR="009A4A0C" w:rsidRDefault="009A4A0C" w:rsidP="009A4A0C">
      <w:r>
        <w:t>Email: Couldrey@me.com</w:t>
      </w:r>
    </w:p>
    <w:p w:rsidR="009A4A0C" w:rsidRDefault="009A4A0C" w:rsidP="009A4A0C">
      <w:r>
        <w:t>Postal: PCIG Consulting Limited, 7 Westacre Drive, Quarry Bank, Dudley, West Midlands, DY5 2EE</w:t>
      </w:r>
    </w:p>
    <w:p w:rsidR="009A4A0C" w:rsidRDefault="009A4A0C" w:rsidP="009A4A0C">
      <w:r>
        <w:t>This notice explains:</w:t>
      </w:r>
    </w:p>
    <w:p w:rsidR="009A4A0C" w:rsidRDefault="009A4A0C" w:rsidP="009A4A0C">
      <w:pPr>
        <w:pStyle w:val="ListParagraph"/>
        <w:numPr>
          <w:ilvl w:val="0"/>
          <w:numId w:val="1"/>
        </w:numPr>
      </w:pPr>
      <w:r>
        <w:t>Who we are, how we use your information and our Data Protection Officer (DPO)</w:t>
      </w:r>
    </w:p>
    <w:p w:rsidR="009A4A0C" w:rsidRDefault="009A4A0C" w:rsidP="009A4A0C">
      <w:pPr>
        <w:pStyle w:val="ListParagraph"/>
        <w:numPr>
          <w:ilvl w:val="0"/>
          <w:numId w:val="1"/>
        </w:numPr>
      </w:pPr>
      <w:r>
        <w:t xml:space="preserve">What kind of personal information about you we process </w:t>
      </w:r>
    </w:p>
    <w:p w:rsidR="009A4A0C" w:rsidRDefault="009A4A0C" w:rsidP="009A4A0C">
      <w:pPr>
        <w:pStyle w:val="ListParagraph"/>
        <w:numPr>
          <w:ilvl w:val="0"/>
          <w:numId w:val="1"/>
        </w:numPr>
      </w:pPr>
      <w:r>
        <w:t xml:space="preserve"> What the legal grounds are for our processing of your personal information (including when we share it with others) </w:t>
      </w:r>
    </w:p>
    <w:p w:rsidR="009A4A0C" w:rsidRDefault="009A4A0C" w:rsidP="009A4A0C">
      <w:pPr>
        <w:pStyle w:val="ListParagraph"/>
        <w:numPr>
          <w:ilvl w:val="0"/>
          <w:numId w:val="1"/>
        </w:numPr>
      </w:pPr>
      <w:r>
        <w:t xml:space="preserve"> What you should do if your personal information changes </w:t>
      </w:r>
    </w:p>
    <w:p w:rsidR="009A4A0C" w:rsidRDefault="009A4A0C" w:rsidP="009A4A0C">
      <w:pPr>
        <w:pStyle w:val="ListParagraph"/>
        <w:numPr>
          <w:ilvl w:val="0"/>
          <w:numId w:val="1"/>
        </w:numPr>
      </w:pPr>
      <w:r>
        <w:t xml:space="preserve">How long your personal information is retained by us </w:t>
      </w:r>
    </w:p>
    <w:p w:rsidR="009A4A0C" w:rsidRDefault="009A4A0C" w:rsidP="009A4A0C">
      <w:pPr>
        <w:pStyle w:val="ListParagraph"/>
        <w:numPr>
          <w:ilvl w:val="0"/>
          <w:numId w:val="1"/>
        </w:numPr>
      </w:pPr>
      <w:r>
        <w:t xml:space="preserve"> What your rights are under data protection laws </w:t>
      </w:r>
    </w:p>
    <w:p w:rsidR="009A4A0C" w:rsidRDefault="009A4A0C" w:rsidP="009A4A0C">
      <w:r>
        <w:t xml:space="preserve">The UK General Data Protection Regulation (UK GDPR) became law on 24th May 2016. This is a single EU-wide regulation on the protection of confidential and sensitive information. It entered into force in the UK on the 25th May 2018, repealing the </w:t>
      </w:r>
    </w:p>
    <w:p w:rsidR="009A4A0C" w:rsidRDefault="009A4A0C" w:rsidP="009A4A0C">
      <w:r>
        <w:t xml:space="preserve">Data Protection Act (1998). </w:t>
      </w:r>
    </w:p>
    <w:p w:rsidR="009A4A0C" w:rsidRDefault="009A4A0C" w:rsidP="009A4A0C">
      <w:r>
        <w:lastRenderedPageBreak/>
        <w:t xml:space="preserve">For the purpose of applicable data protection legislation (including but not limited to the General Data Protection Regulation </w:t>
      </w:r>
    </w:p>
    <w:p w:rsidR="009A4A0C" w:rsidRDefault="009A4A0C" w:rsidP="009A4A0C">
      <w:r>
        <w:t xml:space="preserve">(Regulation (EU) 2016/679) (the "GDPR"), and the Data Protection Act 2018 (DPA2018) the organisation responsible for your personal data is </w:t>
      </w:r>
      <w:r>
        <w:t>Unity Primary Care Ltd</w:t>
      </w:r>
      <w:r>
        <w:t>.</w:t>
      </w:r>
    </w:p>
    <w:p w:rsidR="009A4A0C" w:rsidRDefault="009A4A0C" w:rsidP="009A4A0C">
      <w:r>
        <w:t xml:space="preserve">This notice describes how we collect, use and process your personal data and how, in doing so, we comply with our legal </w:t>
      </w:r>
      <w:r>
        <w:t>obligations.</w:t>
      </w:r>
    </w:p>
    <w:p w:rsidR="009A4A0C" w:rsidRDefault="009A4A0C" w:rsidP="009A4A0C">
      <w:r>
        <w:t xml:space="preserve">obligations to you. Your privacy is important to us and we are committed to protecting and safeguarding your data privacy </w:t>
      </w:r>
    </w:p>
    <w:p w:rsidR="009A4A0C" w:rsidRDefault="009A4A0C" w:rsidP="009A4A0C">
      <w:r>
        <w:t>rights. This privacy policy applies to the personal data collected from candidates applying for roles within the organisation.</w:t>
      </w:r>
    </w:p>
    <w:p w:rsidR="009A4A0C" w:rsidRDefault="009A4A0C" w:rsidP="009A4A0C">
      <w:r>
        <w:t>How we use your information and the law</w:t>
      </w:r>
    </w:p>
    <w:p w:rsidR="009A4A0C" w:rsidRDefault="009A4A0C" w:rsidP="009A4A0C">
      <w:r>
        <w:t xml:space="preserve">Unity Primary Care </w:t>
      </w:r>
      <w:r>
        <w:t xml:space="preserve">Limited will be what is known as the ‘controller’ of the personal data you provide to us. Upon </w:t>
      </w:r>
    </w:p>
    <w:p w:rsidR="009A4A0C" w:rsidRDefault="009A4A0C" w:rsidP="009A4A0C">
      <w:r>
        <w:t>applying for work with the organisation you will be asked to supply the following personal information:</w:t>
      </w:r>
    </w:p>
    <w:p w:rsidR="009A4A0C" w:rsidRDefault="009A4A0C" w:rsidP="009A4A0C">
      <w:r>
        <w:t> Name</w:t>
      </w:r>
    </w:p>
    <w:p w:rsidR="009A4A0C" w:rsidRDefault="009A4A0C" w:rsidP="009A4A0C">
      <w:r>
        <w:t> Address</w:t>
      </w:r>
    </w:p>
    <w:p w:rsidR="009A4A0C" w:rsidRDefault="009A4A0C" w:rsidP="009A4A0C">
      <w:r>
        <w:t>3</w:t>
      </w:r>
    </w:p>
    <w:p w:rsidR="009A4A0C" w:rsidRDefault="009A4A0C" w:rsidP="009A4A0C">
      <w:r>
        <w:t> Telephone numbers</w:t>
      </w:r>
    </w:p>
    <w:p w:rsidR="009A4A0C" w:rsidRDefault="009A4A0C" w:rsidP="009A4A0C">
      <w:r>
        <w:t xml:space="preserve"> Email address </w:t>
      </w:r>
    </w:p>
    <w:p w:rsidR="009A4A0C" w:rsidRDefault="009A4A0C" w:rsidP="009A4A0C">
      <w:r>
        <w:t> Date of birth</w:t>
      </w:r>
    </w:p>
    <w:p w:rsidR="009A4A0C" w:rsidRDefault="009A4A0C" w:rsidP="009A4A0C">
      <w:r>
        <w:t> Previous employment data</w:t>
      </w:r>
    </w:p>
    <w:p w:rsidR="009A4A0C" w:rsidRDefault="009A4A0C" w:rsidP="009A4A0C">
      <w:r>
        <w:t xml:space="preserve"> Recruitment information such as your application form and CV, references, qualifications and membership of any </w:t>
      </w:r>
    </w:p>
    <w:p w:rsidR="009A4A0C" w:rsidRDefault="009A4A0C" w:rsidP="009A4A0C">
      <w:r>
        <w:t>professional bodies and details of your employment history, skills and experience</w:t>
      </w:r>
    </w:p>
    <w:p w:rsidR="009A4A0C" w:rsidRDefault="009A4A0C" w:rsidP="009A4A0C">
      <w:r>
        <w:t> Information about your current level of remuneration, including benefit entitlements</w:t>
      </w:r>
    </w:p>
    <w:p w:rsidR="009A4A0C" w:rsidRDefault="009A4A0C" w:rsidP="009A4A0C">
      <w:r>
        <w:t xml:space="preserve"> Whether or not you have a disability for which the organisation needs to make reasonable adjustments during the </w:t>
      </w:r>
    </w:p>
    <w:p w:rsidR="009A4A0C" w:rsidRDefault="009A4A0C" w:rsidP="009A4A0C">
      <w:r>
        <w:t>recruitment process</w:t>
      </w:r>
    </w:p>
    <w:p w:rsidR="009A4A0C" w:rsidRDefault="009A4A0C" w:rsidP="009A4A0C">
      <w:r>
        <w:t> Information in relation to your right to work in the UK [as per the Rights to Work in the UK – guide to checking]</w:t>
      </w:r>
    </w:p>
    <w:p w:rsidR="009A4A0C" w:rsidRDefault="009A4A0C" w:rsidP="009A4A0C">
      <w:r>
        <w:t> Information from the Disclosure and Barring Service (DBS) in order to administer relevant checks and procedures</w:t>
      </w:r>
    </w:p>
    <w:p w:rsidR="009A4A0C" w:rsidRDefault="009A4A0C" w:rsidP="009A4A0C">
      <w:r>
        <w:t> Vaccination and immunisation status/information</w:t>
      </w:r>
    </w:p>
    <w:p w:rsidR="009A4A0C" w:rsidRDefault="009A4A0C" w:rsidP="009A4A0C">
      <w:r>
        <w:t>The information that we ask you to provide to the organisation is required for the following reasons:</w:t>
      </w:r>
    </w:p>
    <w:p w:rsidR="009A4A0C" w:rsidRDefault="009A4A0C" w:rsidP="009A4A0C">
      <w:r>
        <w:t> In order for us to review your application</w:t>
      </w:r>
    </w:p>
    <w:p w:rsidR="009A4A0C" w:rsidRDefault="009A4A0C" w:rsidP="009A4A0C">
      <w:r>
        <w:t> In order for us to contact you with interview details</w:t>
      </w:r>
    </w:p>
    <w:p w:rsidR="009A4A0C" w:rsidRDefault="009A4A0C" w:rsidP="009A4A0C">
      <w:r>
        <w:lastRenderedPageBreak/>
        <w:t> To comply with appropriate employment law</w:t>
      </w:r>
    </w:p>
    <w:p w:rsidR="009A4A0C" w:rsidRDefault="009A4A0C" w:rsidP="009A4A0C">
      <w:r>
        <w:t>4</w:t>
      </w:r>
    </w:p>
    <w:p w:rsidR="009A4A0C" w:rsidRDefault="009A4A0C" w:rsidP="009A4A0C">
      <w:r>
        <w:t> To ensure that we can provide any reasonable adjustments as necessary</w:t>
      </w:r>
    </w:p>
    <w:p w:rsidR="009A4A0C" w:rsidRDefault="009A4A0C" w:rsidP="009A4A0C">
      <w:r>
        <w:t>The organisation may collect this information in a variety of ways, for example from application forms, CVs or resumes, obtained from your passport or other identity documents such as your driving licence and from forms completed by you or through interviews, meetings or other assessments including on-line tests.</w:t>
      </w:r>
    </w:p>
    <w:p w:rsidR="009A4A0C" w:rsidRDefault="009A4A0C" w:rsidP="009A4A0C">
      <w:r>
        <w:t>This personal data might be provided to us by you, or someone else (such as a former employer’s reference, information from background check providers including criminal records checks permitted by law) or it could be created by us.</w:t>
      </w:r>
    </w:p>
    <w:p w:rsidR="009A4A0C" w:rsidRDefault="009A4A0C" w:rsidP="009A4A0C">
      <w:r>
        <w:t>The organisation will seek information from third parties only once a job offer has been made to you and we will inform you that we are doing so.</w:t>
      </w:r>
    </w:p>
    <w:p w:rsidR="009A4A0C" w:rsidRDefault="009A4A0C" w:rsidP="009A4A0C">
      <w:r>
        <w:t>Your personal data will be stored in a range of different places including in your application record, in the organisation's HR management systems and in other IT systems (including the organisation's email system).</w:t>
      </w:r>
    </w:p>
    <w:p w:rsidR="009A4A0C" w:rsidRDefault="009A4A0C" w:rsidP="009A4A0C">
      <w:r>
        <w:t>Throughout the application process we will collect data and add this to your personnel file i.e., interview question answers, interview scores etc.</w:t>
      </w:r>
    </w:p>
    <w:p w:rsidR="009A4A0C" w:rsidRPr="009A4A0C" w:rsidRDefault="009A4A0C" w:rsidP="009A4A0C">
      <w:pPr>
        <w:rPr>
          <w:b/>
        </w:rPr>
      </w:pPr>
      <w:r w:rsidRPr="009A4A0C">
        <w:rPr>
          <w:b/>
        </w:rPr>
        <w:t>Special categories of personal data</w:t>
      </w:r>
      <w:r w:rsidRPr="009A4A0C">
        <w:rPr>
          <w:b/>
        </w:rPr>
        <w:t>.</w:t>
      </w:r>
    </w:p>
    <w:p w:rsidR="009A4A0C" w:rsidRDefault="009A4A0C" w:rsidP="009A4A0C">
      <w:r>
        <w:t>Some special categories of personal data, such as information about health or medical conditions, is processed to carry out employment law obligations (such as those in relation to job applicants with disabilities).</w:t>
      </w:r>
    </w:p>
    <w:p w:rsidR="009A4A0C" w:rsidRDefault="009A4A0C" w:rsidP="009A4A0C">
      <w:r>
        <w:t>For some roles, the organisation is obliged to seek information about criminal convictions and offences. Where we seek this information, we do so because it is necessary for us to carry out our obligations and exercise specific rights in relation to</w:t>
      </w:r>
      <w:r>
        <w:t xml:space="preserve"> </w:t>
      </w:r>
      <w:r>
        <w:t>employment.</w:t>
      </w:r>
    </w:p>
    <w:p w:rsidR="009A4A0C" w:rsidRDefault="009A4A0C" w:rsidP="009A4A0C">
      <w:r>
        <w:t>Where the organisation processes other special categories of personal data such as information about ethnic origin, sexual orientation or religion or belief, this is done for the purposes of equal opportunities monitoring. This is to carry out its obligations and exercise specific rights in relation to employment.</w:t>
      </w:r>
    </w:p>
    <w:p w:rsidR="009A4A0C" w:rsidRPr="009A4A0C" w:rsidRDefault="009A4A0C" w:rsidP="009A4A0C">
      <w:pPr>
        <w:rPr>
          <w:b/>
        </w:rPr>
      </w:pPr>
      <w:r w:rsidRPr="009A4A0C">
        <w:rPr>
          <w:b/>
        </w:rPr>
        <w:t>Automated decision-making</w:t>
      </w:r>
    </w:p>
    <w:p w:rsidR="009A4A0C" w:rsidRDefault="009A4A0C" w:rsidP="009A4A0C">
      <w:r>
        <w:t>Employment decisions are not based solely on automated decision-making.</w:t>
      </w:r>
    </w:p>
    <w:p w:rsidR="009A4A0C" w:rsidRDefault="009A4A0C" w:rsidP="009A4A0C">
      <w:r>
        <w:t>How do we lawfully use your data?</w:t>
      </w:r>
    </w:p>
    <w:p w:rsidR="009A4A0C" w:rsidRDefault="009A4A0C" w:rsidP="009A4A0C">
      <w:r>
        <w:t xml:space="preserve">We need to know your personal, sensitive and confidential data in order to employ you. Under the General Data Protection </w:t>
      </w:r>
    </w:p>
    <w:p w:rsidR="009A4A0C" w:rsidRDefault="009A4A0C" w:rsidP="009A4A0C">
      <w:r>
        <w:t xml:space="preserve">Regulation we will be lawfully using your information in accordance with: </w:t>
      </w:r>
    </w:p>
    <w:p w:rsidR="009A4A0C" w:rsidRDefault="009A4A0C" w:rsidP="009A4A0C">
      <w:pPr>
        <w:pStyle w:val="ListParagraph"/>
        <w:numPr>
          <w:ilvl w:val="0"/>
          <w:numId w:val="2"/>
        </w:numPr>
      </w:pPr>
      <w:r>
        <w:t xml:space="preserve">Article 6, (b) Necessary for performance of/entering into contract with you </w:t>
      </w:r>
    </w:p>
    <w:p w:rsidR="009A4A0C" w:rsidRDefault="009A4A0C" w:rsidP="009A4A0C">
      <w:pPr>
        <w:pStyle w:val="ListParagraph"/>
        <w:numPr>
          <w:ilvl w:val="0"/>
          <w:numId w:val="2"/>
        </w:numPr>
      </w:pPr>
      <w:r>
        <w:t>Article 9(2) (b) Necessary for controller to fulfil employment rights or obligations in employment</w:t>
      </w:r>
    </w:p>
    <w:p w:rsidR="009A4A0C" w:rsidRDefault="009A4A0C" w:rsidP="009A4A0C">
      <w:r>
        <w:t xml:space="preserve">This notice applies to the personal data of our candidates applying for work at </w:t>
      </w:r>
      <w:r>
        <w:t>Unity Primary Care Ltd</w:t>
      </w:r>
      <w:r>
        <w:t>.</w:t>
      </w:r>
    </w:p>
    <w:p w:rsidR="009A4A0C" w:rsidRPr="009A4A0C" w:rsidRDefault="009A4A0C" w:rsidP="009A4A0C">
      <w:pPr>
        <w:rPr>
          <w:b/>
        </w:rPr>
      </w:pPr>
      <w:r w:rsidRPr="009A4A0C">
        <w:rPr>
          <w:b/>
        </w:rPr>
        <w:t>How do we maintain the confidentiality of your record?</w:t>
      </w:r>
    </w:p>
    <w:p w:rsidR="009A4A0C" w:rsidRDefault="009A4A0C" w:rsidP="009A4A0C">
      <w:r>
        <w:t xml:space="preserve">We are committed to protecting your privacy and will only use information collected lawfully in accordance with: </w:t>
      </w:r>
    </w:p>
    <w:p w:rsidR="009A4A0C" w:rsidRDefault="009A4A0C" w:rsidP="009A4A0C">
      <w:pPr>
        <w:pStyle w:val="ListParagraph"/>
        <w:numPr>
          <w:ilvl w:val="0"/>
          <w:numId w:val="3"/>
        </w:numPr>
      </w:pPr>
      <w:r>
        <w:t>Data Protection Act 2018</w:t>
      </w:r>
    </w:p>
    <w:p w:rsidR="009A4A0C" w:rsidRDefault="009A4A0C" w:rsidP="009A4A0C">
      <w:pPr>
        <w:pStyle w:val="ListParagraph"/>
        <w:numPr>
          <w:ilvl w:val="0"/>
          <w:numId w:val="3"/>
        </w:numPr>
      </w:pPr>
      <w:r>
        <w:lastRenderedPageBreak/>
        <w:t xml:space="preserve"> The UK General Data Protection Regulations</w:t>
      </w:r>
    </w:p>
    <w:p w:rsidR="009A4A0C" w:rsidRDefault="009A4A0C" w:rsidP="009A4A0C">
      <w:pPr>
        <w:pStyle w:val="ListParagraph"/>
        <w:numPr>
          <w:ilvl w:val="0"/>
          <w:numId w:val="3"/>
        </w:numPr>
      </w:pPr>
      <w:r>
        <w:t>Human Rights Act 1998</w:t>
      </w:r>
    </w:p>
    <w:p w:rsidR="009A4A0C" w:rsidRDefault="009A4A0C" w:rsidP="009A4A0C">
      <w:pPr>
        <w:pStyle w:val="ListParagraph"/>
        <w:numPr>
          <w:ilvl w:val="0"/>
          <w:numId w:val="3"/>
        </w:numPr>
      </w:pPr>
      <w:r>
        <w:t xml:space="preserve"> Common Law Duty of Confidentiality</w:t>
      </w:r>
    </w:p>
    <w:p w:rsidR="009A4A0C" w:rsidRDefault="009A4A0C" w:rsidP="009A4A0C">
      <w:pPr>
        <w:pStyle w:val="ListParagraph"/>
        <w:numPr>
          <w:ilvl w:val="0"/>
          <w:numId w:val="3"/>
        </w:numPr>
      </w:pPr>
      <w:r>
        <w:t xml:space="preserve"> NHS Codes of Confidentiality, Information Security and Records Management</w:t>
      </w:r>
    </w:p>
    <w:p w:rsidR="009A4A0C" w:rsidRDefault="009A4A0C" w:rsidP="009A4A0C">
      <w:r>
        <w:t>We will only ever use or pass on information about you to others who have a genuine need for it. We will not disclose your information to any third party without your permission unless there are exceptional circumstances (i.e., life or death situations) or where the law requires information to be passed on.</w:t>
      </w:r>
    </w:p>
    <w:p w:rsidR="009A4A0C" w:rsidRDefault="009A4A0C" w:rsidP="009A4A0C">
      <w:r>
        <w:t xml:space="preserve">Our policy is to respect the privacy of our candidates and to maintain compliance with the UK General Data Protection Regulation (UK GDPR) and all UK specific Data Protection Requirements. Our policy is to ensure all personal data will be protected. </w:t>
      </w:r>
    </w:p>
    <w:p w:rsidR="009A4A0C" w:rsidRDefault="009A4A0C" w:rsidP="009A4A0C">
      <w:r>
        <w:t xml:space="preserve">All employees and sub-contractors engaged by </w:t>
      </w:r>
      <w:r>
        <w:t xml:space="preserve">Unity Primary Care </w:t>
      </w:r>
      <w:r w:rsidR="00694102">
        <w:t>LTD LIMITED</w:t>
      </w:r>
      <w:r>
        <w:t xml:space="preserve"> are asked to sign a confidentiality agreement. The organisation will, if required, sign a separate confidentiality agreement if the client deems it necessary. If a sub-contractor acts as a data processor for </w:t>
      </w:r>
      <w:r>
        <w:t xml:space="preserve">Unity Primary Care </w:t>
      </w:r>
      <w:r>
        <w:t>Limited an appropriate contract (art 24-28) will be established for the processing of your information.</w:t>
      </w:r>
    </w:p>
    <w:p w:rsidR="009A4A0C" w:rsidRPr="009A4A0C" w:rsidRDefault="009A4A0C" w:rsidP="009A4A0C">
      <w:pPr>
        <w:rPr>
          <w:b/>
        </w:rPr>
      </w:pPr>
      <w:r w:rsidRPr="009A4A0C">
        <w:rPr>
          <w:b/>
        </w:rPr>
        <w:t>Where do we store your information electronically?</w:t>
      </w:r>
    </w:p>
    <w:p w:rsidR="009A4A0C" w:rsidRDefault="009A4A0C" w:rsidP="009A4A0C">
      <w:r>
        <w:t xml:space="preserve">All the personal data we process is processed by our organisation in the UK. However, for the purposes of IT hosting and maintenance this information may be located on servers within the European Union. </w:t>
      </w:r>
    </w:p>
    <w:p w:rsidR="009A4A0C" w:rsidRDefault="009A4A0C" w:rsidP="009A4A0C">
      <w:r>
        <w:t>No third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w:t>
      </w:r>
    </w:p>
    <w:p w:rsidR="009A4A0C" w:rsidRPr="009A4A0C" w:rsidRDefault="009A4A0C" w:rsidP="009A4A0C">
      <w:pPr>
        <w:rPr>
          <w:b/>
        </w:rPr>
      </w:pPr>
      <w:r w:rsidRPr="009A4A0C">
        <w:rPr>
          <w:b/>
        </w:rPr>
        <w:t>Who are our partner organisations?</w:t>
      </w:r>
    </w:p>
    <w:p w:rsidR="009A4A0C" w:rsidRDefault="009A4A0C" w:rsidP="009A4A0C">
      <w:r>
        <w:t>We may also have to share your information, subject to strict agreements on how it will be used, with the following organisations:</w:t>
      </w:r>
    </w:p>
    <w:p w:rsidR="009A4A0C" w:rsidRDefault="009A4A0C" w:rsidP="009A4A0C">
      <w:pPr>
        <w:pStyle w:val="ListParagraph"/>
        <w:numPr>
          <w:ilvl w:val="0"/>
          <w:numId w:val="4"/>
        </w:numPr>
      </w:pPr>
      <w:r>
        <w:t>Primary Care Networks</w:t>
      </w:r>
    </w:p>
    <w:p w:rsidR="009A4A0C" w:rsidRDefault="009A4A0C" w:rsidP="009A4A0C">
      <w:pPr>
        <w:pStyle w:val="ListParagraph"/>
        <w:numPr>
          <w:ilvl w:val="0"/>
          <w:numId w:val="4"/>
        </w:numPr>
      </w:pPr>
      <w:r>
        <w:t>Integrated Care Systems</w:t>
      </w:r>
    </w:p>
    <w:p w:rsidR="009A4A0C" w:rsidRDefault="009A4A0C" w:rsidP="009A4A0C">
      <w:pPr>
        <w:pStyle w:val="ListParagraph"/>
        <w:numPr>
          <w:ilvl w:val="0"/>
          <w:numId w:val="4"/>
        </w:numPr>
      </w:pPr>
      <w:r>
        <w:t xml:space="preserve"> NHS Commissioning Support Units </w:t>
      </w:r>
    </w:p>
    <w:p w:rsidR="009A4A0C" w:rsidRDefault="009A4A0C" w:rsidP="009A4A0C">
      <w:pPr>
        <w:pStyle w:val="ListParagraph"/>
        <w:numPr>
          <w:ilvl w:val="0"/>
          <w:numId w:val="4"/>
        </w:numPr>
      </w:pPr>
      <w:r>
        <w:t>ICBs</w:t>
      </w:r>
      <w:r>
        <w:t xml:space="preserve"> </w:t>
      </w:r>
    </w:p>
    <w:p w:rsidR="009A4A0C" w:rsidRDefault="009A4A0C" w:rsidP="009A4A0C">
      <w:pPr>
        <w:pStyle w:val="ListParagraph"/>
        <w:numPr>
          <w:ilvl w:val="0"/>
          <w:numId w:val="4"/>
        </w:numPr>
      </w:pPr>
      <w:r>
        <w:t xml:space="preserve"> NHS England (NHSE) and NHS Digital (NHSD) </w:t>
      </w:r>
    </w:p>
    <w:p w:rsidR="009A4A0C" w:rsidRDefault="009A4A0C" w:rsidP="009A4A0C">
      <w:pPr>
        <w:pStyle w:val="ListParagraph"/>
        <w:numPr>
          <w:ilvl w:val="0"/>
          <w:numId w:val="4"/>
        </w:numPr>
      </w:pPr>
      <w:r>
        <w:t xml:space="preserve">Local authorities </w:t>
      </w:r>
    </w:p>
    <w:p w:rsidR="009A4A0C" w:rsidRDefault="009A4A0C" w:rsidP="009A4A0C">
      <w:pPr>
        <w:pStyle w:val="ListParagraph"/>
        <w:numPr>
          <w:ilvl w:val="0"/>
          <w:numId w:val="4"/>
        </w:numPr>
      </w:pPr>
      <w:r>
        <w:t xml:space="preserve"> CQC</w:t>
      </w:r>
    </w:p>
    <w:p w:rsidR="009A4A0C" w:rsidRDefault="009A4A0C" w:rsidP="009A4A0C">
      <w:pPr>
        <w:pStyle w:val="ListParagraph"/>
        <w:numPr>
          <w:ilvl w:val="0"/>
          <w:numId w:val="4"/>
        </w:numPr>
      </w:pPr>
      <w:r>
        <w:t>Private sector providers providing employment services</w:t>
      </w:r>
    </w:p>
    <w:p w:rsidR="009A4A0C" w:rsidRDefault="009A4A0C" w:rsidP="009A4A0C">
      <w:pPr>
        <w:pStyle w:val="ListParagraph"/>
        <w:numPr>
          <w:ilvl w:val="0"/>
          <w:numId w:val="4"/>
        </w:numPr>
      </w:pPr>
      <w:r>
        <w:t xml:space="preserve">Other ‘data processors’ which you will be informed of </w:t>
      </w:r>
    </w:p>
    <w:p w:rsidR="009A4A0C" w:rsidRPr="009A4A0C" w:rsidRDefault="009A4A0C" w:rsidP="009A4A0C">
      <w:pPr>
        <w:rPr>
          <w:b/>
        </w:rPr>
      </w:pPr>
      <w:r w:rsidRPr="009A4A0C">
        <w:rPr>
          <w:b/>
        </w:rPr>
        <w:t>Sharing your personal data</w:t>
      </w:r>
    </w:p>
    <w:p w:rsidR="009A4A0C" w:rsidRDefault="009A4A0C" w:rsidP="009A4A0C">
      <w:r>
        <w:t>Your information may be shared internally for the purpose of the recruitment exercise including with [members of the HR and recruitment team, interviewers in the recruitment process, managers in the business area with the vacancy and IT staff if access to the data is necessary for performance of their roles.</w:t>
      </w:r>
    </w:p>
    <w:p w:rsidR="009A4A0C" w:rsidRDefault="009A4A0C" w:rsidP="009A4A0C">
      <w:r>
        <w:t>The organisation will not share your personal data with third parties except those engaged for the purposes of the recruitment process or unless your application for employment is successful and we make you an offer of employment. We will then share your data with former employers to obtain references for you, employment background check providers to obtain necessary background checks and the Disclosure and Barring Service to obtain necessary criminal record checks.</w:t>
      </w:r>
    </w:p>
    <w:p w:rsidR="009A4A0C" w:rsidRDefault="009A4A0C" w:rsidP="009A4A0C">
      <w:r>
        <w:t>The organisation will not transfer your data to countries outside the European Economic Area.</w:t>
      </w:r>
    </w:p>
    <w:p w:rsidR="009A4A0C" w:rsidRDefault="009A4A0C" w:rsidP="009A4A0C">
      <w:r>
        <w:lastRenderedPageBreak/>
        <w:t>You will be informed who your data will be shared with and in some cases asked for consent for this to happen when this is required.</w:t>
      </w:r>
    </w:p>
    <w:p w:rsidR="009A4A0C" w:rsidRDefault="009A4A0C" w:rsidP="009A4A0C">
      <w:r>
        <w:t xml:space="preserve">We may also use external companies to process personal information such as for archiving purposes. These companies are bound by contractual agreements to ensure information is kept confidential and secure. All employees and sub-contractors engaged by </w:t>
      </w:r>
      <w:r>
        <w:t xml:space="preserve">Unity Primary Care </w:t>
      </w:r>
      <w:bookmarkStart w:id="0" w:name="_GoBack"/>
      <w:bookmarkEnd w:id="0"/>
      <w:r>
        <w:t>Limited are asked to sign a confidentiality agreement. If a sub-contractor acts as a data processor for the organisation, an appropriate contract (art 24-28) will be established for the processing of your information.</w:t>
      </w:r>
    </w:p>
    <w:p w:rsidR="009A4A0C" w:rsidRPr="009A4A0C" w:rsidRDefault="009A4A0C" w:rsidP="009A4A0C">
      <w:pPr>
        <w:rPr>
          <w:b/>
        </w:rPr>
      </w:pPr>
      <w:r w:rsidRPr="009A4A0C">
        <w:rPr>
          <w:b/>
        </w:rPr>
        <w:t>Who is the data controller?</w:t>
      </w:r>
    </w:p>
    <w:p w:rsidR="009A4A0C" w:rsidRDefault="009A4A0C" w:rsidP="009A4A0C">
      <w:r>
        <w:t xml:space="preserve">Unity Primary Care Ltd </w:t>
      </w:r>
      <w:r>
        <w:t>Limited is the data controller and this means we are responsible for handling your personal information and collecting and storing it appropriately.</w:t>
      </w:r>
    </w:p>
    <w:p w:rsidR="009A4A0C" w:rsidRDefault="009A4A0C" w:rsidP="009A4A0C">
      <w:r>
        <w:t>We may also process your information for a particular purpose and therefore we may also be data processors. The purposes for which we use your information are set out in this privacy notice.</w:t>
      </w:r>
    </w:p>
    <w:p w:rsidR="009A4A0C" w:rsidRPr="009A4A0C" w:rsidRDefault="009A4A0C" w:rsidP="009A4A0C">
      <w:pPr>
        <w:rPr>
          <w:b/>
        </w:rPr>
      </w:pPr>
      <w:r w:rsidRPr="009A4A0C">
        <w:rPr>
          <w:b/>
        </w:rPr>
        <w:t>How long do we keep your personal information?</w:t>
      </w:r>
    </w:p>
    <w:p w:rsidR="009A4A0C" w:rsidRDefault="009A4A0C" w:rsidP="009A4A0C">
      <w:r>
        <w:t>We are required under UK law to keep your information and data for the full retention periods as specified by the NHS Records Management Code of Practice for health and social care and national archives requirements.</w:t>
      </w:r>
    </w:p>
    <w:p w:rsidR="009A4A0C" w:rsidRDefault="009A4A0C" w:rsidP="009A4A0C">
      <w:r>
        <w:t xml:space="preserve">If your application is unsuccessful, the organisation will hold your personal data for a period of six months following the recruitment process. If you agree to allow the organisation to keep your personal data on file, for consideration for future job opportunities, we will hold your data for a further six months. At the end of that period (or once you withdraw consent), your data will be deleted or destroyed. </w:t>
      </w:r>
    </w:p>
    <w:p w:rsidR="009A4A0C" w:rsidRDefault="009A4A0C" w:rsidP="009A4A0C">
      <w:r>
        <w:t>If your application for employment is successful, personal data gathered during the recruitment process will be transferred to</w:t>
      </w:r>
      <w:r>
        <w:t xml:space="preserve"> </w:t>
      </w:r>
      <w:r>
        <w:t xml:space="preserve">your personnel file and retained during your employment. </w:t>
      </w:r>
    </w:p>
    <w:p w:rsidR="009A4A0C" w:rsidRDefault="009A4A0C" w:rsidP="009A4A0C">
      <w:r>
        <w:t>More information on records retention can be found online at: NHSX – Records Management Code of Practice 2020.</w:t>
      </w:r>
    </w:p>
    <w:p w:rsidR="009A4A0C" w:rsidRDefault="009A4A0C" w:rsidP="009A4A0C">
      <w:r>
        <w:t>Storing DBS certificates</w:t>
      </w:r>
    </w:p>
    <w:p w:rsidR="009A4A0C" w:rsidRDefault="009A4A0C" w:rsidP="009A4A0C">
      <w:r>
        <w:t>The correct storage of DBS certificate information is important. The code of practice requires that the information revealed is considered only for the purpose for which it was obtained and should be destroyed after six months.</w:t>
      </w:r>
    </w:p>
    <w:p w:rsidR="009A4A0C" w:rsidRPr="009A4A0C" w:rsidRDefault="009A4A0C" w:rsidP="009A4A0C">
      <w:pPr>
        <w:rPr>
          <w:b/>
        </w:rPr>
      </w:pPr>
      <w:r w:rsidRPr="009A4A0C">
        <w:rPr>
          <w:b/>
        </w:rPr>
        <w:t>How can you access, amend or move the personal data that you have given to us?</w:t>
      </w:r>
    </w:p>
    <w:p w:rsidR="009A4A0C" w:rsidRDefault="009A4A0C" w:rsidP="009A4A0C">
      <w:r>
        <w:t>Even if we already hold your personal data, you still have various rights in relation to it. For further information about this, please contact the primary care network manager. We will seek to deal with your request without undue delay and in any event in accordance with the requirements of any applicable laws. Please note that we may keep a record of your communications to help us resolve any issues which you raise.</w:t>
      </w:r>
    </w:p>
    <w:p w:rsidR="009A4A0C" w:rsidRDefault="009A4A0C" w:rsidP="009A4A0C">
      <w:pPr>
        <w:pStyle w:val="ListParagraph"/>
        <w:numPr>
          <w:ilvl w:val="0"/>
          <w:numId w:val="5"/>
        </w:numPr>
      </w:pPr>
      <w: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rsidR="009A4A0C" w:rsidRDefault="009A4A0C" w:rsidP="009A4A0C">
      <w:pPr>
        <w:pStyle w:val="ListParagraph"/>
        <w:numPr>
          <w:ilvl w:val="0"/>
          <w:numId w:val="5"/>
        </w:numPr>
      </w:pPr>
      <w:r>
        <w:t>Right to withdraw consent: Where we have obtained your consent to process your personal data for certain activities (for example for a research project), or consent to market to you, you may withdraw your consent at any time.</w:t>
      </w:r>
    </w:p>
    <w:p w:rsidR="00BE20FE" w:rsidRDefault="009A4A0C" w:rsidP="009A4A0C">
      <w:pPr>
        <w:pStyle w:val="ListParagraph"/>
        <w:numPr>
          <w:ilvl w:val="0"/>
          <w:numId w:val="5"/>
        </w:numPr>
      </w:pPr>
      <w:r>
        <w:lastRenderedPageBreak/>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is collected in unconnected circumstances. If you would prefer us not to do this, you are free to say so. </w:t>
      </w:r>
    </w:p>
    <w:p w:rsidR="009A4A0C" w:rsidRDefault="009A4A0C" w:rsidP="00BE20FE">
      <w:pPr>
        <w:pStyle w:val="ListParagraph"/>
        <w:numPr>
          <w:ilvl w:val="0"/>
          <w:numId w:val="5"/>
        </w:numPr>
      </w:pPr>
      <w:r>
        <w:t>Right of data portability: If you wish, you have the right to transfer your data from us to another data controller.</w:t>
      </w:r>
    </w:p>
    <w:p w:rsidR="009A4A0C" w:rsidRPr="00BE20FE" w:rsidRDefault="009A4A0C" w:rsidP="009A4A0C">
      <w:pPr>
        <w:rPr>
          <w:b/>
        </w:rPr>
      </w:pPr>
      <w:r w:rsidRPr="00BE20FE">
        <w:rPr>
          <w:b/>
        </w:rPr>
        <w:t>Your rights as a candidate applying for work</w:t>
      </w:r>
    </w:p>
    <w:p w:rsidR="009A4A0C" w:rsidRDefault="009A4A0C" w:rsidP="009A4A0C">
      <w:r>
        <w:t xml:space="preserve">Data Subject Access Requests (DSAR): You have a right under the data protection legislation to request access to view or to obtain copies of what information this organisation holds about you and to have it amended should it be inaccurate. To request this, you need to do the following: </w:t>
      </w:r>
    </w:p>
    <w:p w:rsidR="00BE20FE" w:rsidRDefault="009A4A0C" w:rsidP="009A4A0C">
      <w:pPr>
        <w:pStyle w:val="ListParagraph"/>
        <w:numPr>
          <w:ilvl w:val="0"/>
          <w:numId w:val="6"/>
        </w:numPr>
      </w:pPr>
      <w:r>
        <w:t xml:space="preserve">Your request should be made to </w:t>
      </w:r>
      <w:r w:rsidR="00BE20FE">
        <w:t>Lucy Sherlock</w:t>
      </w:r>
      <w:r>
        <w:t>, Primary Care Network Manager.</w:t>
      </w:r>
    </w:p>
    <w:p w:rsidR="00BE20FE" w:rsidRDefault="009A4A0C" w:rsidP="009A4A0C">
      <w:pPr>
        <w:pStyle w:val="ListParagraph"/>
        <w:numPr>
          <w:ilvl w:val="0"/>
          <w:numId w:val="6"/>
        </w:numPr>
      </w:pPr>
      <w:r>
        <w:t xml:space="preserve">There is no charge to have a copy of the information held about you. </w:t>
      </w:r>
      <w:r w:rsidR="00694102">
        <w:t>However,</w:t>
      </w:r>
      <w:r>
        <w:t xml:space="preserve"> we may, in some limited and exceptional circumstances, have to make an administrative charge for any extra copies if the information requested is excessive, complex or repetitive</w:t>
      </w:r>
      <w:r w:rsidR="00BE20FE">
        <w:t>.</w:t>
      </w:r>
    </w:p>
    <w:p w:rsidR="00BE20FE" w:rsidRDefault="009A4A0C" w:rsidP="009A4A0C">
      <w:pPr>
        <w:pStyle w:val="ListParagraph"/>
        <w:numPr>
          <w:ilvl w:val="0"/>
          <w:numId w:val="6"/>
        </w:numPr>
      </w:pPr>
      <w:r>
        <w:t>We are required to provide you with information within one month. We would ask therefore that any requests you make are in writing and it is made clear to us what and how much information you require</w:t>
      </w:r>
      <w:r w:rsidR="00BE20FE">
        <w:t>.</w:t>
      </w:r>
    </w:p>
    <w:p w:rsidR="009A4A0C" w:rsidRDefault="009A4A0C" w:rsidP="009A4A0C">
      <w:pPr>
        <w:pStyle w:val="ListParagraph"/>
        <w:numPr>
          <w:ilvl w:val="0"/>
          <w:numId w:val="6"/>
        </w:numPr>
      </w:pPr>
      <w:r>
        <w:t xml:space="preserve"> You will need to give adequate information (for example full name, address, date of birth and details of your request) so that your identity can be verified and your records located</w:t>
      </w:r>
    </w:p>
    <w:p w:rsidR="009A4A0C" w:rsidRPr="00BE20FE" w:rsidRDefault="009A4A0C" w:rsidP="009A4A0C">
      <w:pPr>
        <w:rPr>
          <w:b/>
        </w:rPr>
      </w:pPr>
      <w:r w:rsidRPr="00BE20FE">
        <w:rPr>
          <w:b/>
        </w:rPr>
        <w:t>What should you do if your personal information changes?</w:t>
      </w:r>
    </w:p>
    <w:p w:rsidR="009A4A0C" w:rsidRDefault="009A4A0C" w:rsidP="009A4A0C">
      <w:r>
        <w:t xml:space="preserve">You should tell us so that we can update our records. Please contact the primary care network manager as soon as any of your details change, this is especially important for changes of address or contact details (such as your mobile phone number). </w:t>
      </w:r>
    </w:p>
    <w:p w:rsidR="009A4A0C" w:rsidRPr="00BE20FE" w:rsidRDefault="009A4A0C" w:rsidP="009A4A0C">
      <w:pPr>
        <w:rPr>
          <w:b/>
        </w:rPr>
      </w:pPr>
      <w:r w:rsidRPr="00BE20FE">
        <w:rPr>
          <w:b/>
        </w:rPr>
        <w:t>What to do if you have any questions</w:t>
      </w:r>
    </w:p>
    <w:p w:rsidR="009A4A0C" w:rsidRDefault="009A4A0C" w:rsidP="009A4A0C">
      <w:r>
        <w:t>Should you have any questions about this privacy policy or the information we hold about you, you can:</w:t>
      </w:r>
    </w:p>
    <w:p w:rsidR="009A4A0C" w:rsidRDefault="009A4A0C" w:rsidP="009A4A0C">
      <w:r>
        <w:t xml:space="preserve">1. Contact the organisation via email at </w:t>
      </w:r>
      <w:r w:rsidR="00BE20FE" w:rsidRPr="00BE20FE">
        <w:t>unity.primarycare@nhs.net</w:t>
      </w:r>
    </w:p>
    <w:p w:rsidR="009A4A0C" w:rsidRDefault="009A4A0C" w:rsidP="009A4A0C">
      <w:r>
        <w:t xml:space="preserve">2. Write to the data protection officer. The Data Protection Officer is Paul Couldrey of PCIG Consulting Limited. Any queries regarding Data Protection issues should be addressed to him at: </w:t>
      </w:r>
    </w:p>
    <w:p w:rsidR="009A4A0C" w:rsidRDefault="009A4A0C" w:rsidP="009A4A0C">
      <w:r>
        <w:t>Email: Couldrey@me.com</w:t>
      </w:r>
    </w:p>
    <w:p w:rsidR="009A4A0C" w:rsidRDefault="009A4A0C" w:rsidP="009A4A0C">
      <w:r>
        <w:t>Postal: PCIG Consulting Limited, 7 Westacre Drive, Quarry Bank, Dudley, West Midlands, DY5 2EE</w:t>
      </w:r>
    </w:p>
    <w:p w:rsidR="009A4A0C" w:rsidRDefault="009A4A0C" w:rsidP="009A4A0C">
      <w:r>
        <w:t xml:space="preserve">3. Ask to speak to the primary care network manager, </w:t>
      </w:r>
      <w:r w:rsidR="00BE20FE">
        <w:t>Lucy Sherlock</w:t>
      </w:r>
    </w:p>
    <w:p w:rsidR="009A4A0C" w:rsidRPr="00BE20FE" w:rsidRDefault="009A4A0C" w:rsidP="009A4A0C">
      <w:pPr>
        <w:rPr>
          <w:b/>
        </w:rPr>
      </w:pPr>
      <w:r w:rsidRPr="00BE20FE">
        <w:rPr>
          <w:b/>
        </w:rPr>
        <w:t>Objections or complaints</w:t>
      </w:r>
    </w:p>
    <w:p w:rsidR="009A4A0C" w:rsidRDefault="009A4A0C" w:rsidP="009A4A0C">
      <w:r>
        <w:t>In the unlikely event that you are unhappy with any element of our data-processing methods, do please contact the primary care network manager</w:t>
      </w:r>
      <w:r w:rsidR="00BE20FE">
        <w:t xml:space="preserve"> </w:t>
      </w:r>
      <w:r>
        <w:t xml:space="preserve">in the first instance. If you feel that we have not addressed your concern appropriately, you have the right to lodge a complaint with the ICO. For further details, visit ico.gov.uk and select “Raising a concern” or telephone: </w:t>
      </w:r>
    </w:p>
    <w:p w:rsidR="009A4A0C" w:rsidRDefault="009A4A0C" w:rsidP="009A4A0C">
      <w:r>
        <w:t>0303 123 1113</w:t>
      </w:r>
    </w:p>
    <w:p w:rsidR="009A4A0C" w:rsidRDefault="009A4A0C" w:rsidP="009A4A0C">
      <w:r>
        <w:lastRenderedPageBreak/>
        <w:t xml:space="preserve">The Information Commissioner’s Office is the regulator for the General Data Processing Regulations and offers independent </w:t>
      </w:r>
    </w:p>
    <w:p w:rsidR="009A4A0C" w:rsidRDefault="009A4A0C" w:rsidP="009A4A0C">
      <w:r>
        <w:t>advice and guidance on the law and personal data including your rights and how to access your personal information.</w:t>
      </w:r>
    </w:p>
    <w:p w:rsidR="00577B66" w:rsidRDefault="00BE20FE" w:rsidP="009A4A0C">
      <w:r>
        <w:t xml:space="preserve"> </w:t>
      </w:r>
    </w:p>
    <w:sectPr w:rsidR="00577B66" w:rsidSect="009A4A0C">
      <w:pgSz w:w="11906" w:h="16838"/>
      <w:pgMar w:top="1440" w:right="707"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080B"/>
    <w:multiLevelType w:val="hybridMultilevel"/>
    <w:tmpl w:val="8A26445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 w15:restartNumberingAfterBreak="0">
    <w:nsid w:val="04710303"/>
    <w:multiLevelType w:val="hybridMultilevel"/>
    <w:tmpl w:val="7D744EC4"/>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 w15:restartNumberingAfterBreak="0">
    <w:nsid w:val="08D91DC1"/>
    <w:multiLevelType w:val="hybridMultilevel"/>
    <w:tmpl w:val="4C18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52B5D"/>
    <w:multiLevelType w:val="hybridMultilevel"/>
    <w:tmpl w:val="A4C8FE6A"/>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4" w15:restartNumberingAfterBreak="0">
    <w:nsid w:val="38CF1665"/>
    <w:multiLevelType w:val="hybridMultilevel"/>
    <w:tmpl w:val="3CA0554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5" w15:restartNumberingAfterBreak="0">
    <w:nsid w:val="6012605D"/>
    <w:multiLevelType w:val="hybridMultilevel"/>
    <w:tmpl w:val="1198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0C"/>
    <w:rsid w:val="00577B66"/>
    <w:rsid w:val="00694102"/>
    <w:rsid w:val="009A4A0C"/>
    <w:rsid w:val="00AA01D5"/>
    <w:rsid w:val="00BE2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C5477"/>
  <w15:chartTrackingRefBased/>
  <w15:docId w15:val="{FBE2F1D6-4D6E-4D04-A835-EB5DAA08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2516</Words>
  <Characters>14344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The Royal Wolverhampton NHS Trust</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SHERLOCK, Lucy (IMPROVING HEALTH (IH) MEDICAL)</dc:creator>
  <cp:keywords/>
  <dc:description/>
  <cp:lastModifiedBy>SHERLOCK, Lucy (IMPROVING HEALTH (IH) MEDICAL)</cp:lastModifiedBy>
  <cp:revision>3</cp:revision>
  <dcterms:created xsi:type="dcterms:W3CDTF">2025-01-15T10:05:00Z</dcterms:created>
  <dcterms:modified xsi:type="dcterms:W3CDTF">2025-01-15T10:21:00Z</dcterms:modified>
</cp:coreProperties>
</file>